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53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B543E3" w:rsidRPr="00A56555" w14:paraId="7AF385AF" w14:textId="77777777" w:rsidTr="00EF7198">
        <w:tc>
          <w:tcPr>
            <w:tcW w:w="2830" w:type="dxa"/>
          </w:tcPr>
          <w:p w14:paraId="5F30E514" w14:textId="77777777" w:rsidR="00B543E3" w:rsidRPr="00A56555" w:rsidRDefault="00B543E3" w:rsidP="00B20CB5">
            <w:pPr>
              <w:rPr>
                <w:rFonts w:ascii="Aptos" w:hAnsi="Aptos" w:cstheme="minorHAnsi"/>
                <w:b/>
              </w:rPr>
            </w:pPr>
            <w:r w:rsidRPr="00A56555">
              <w:rPr>
                <w:rFonts w:ascii="Aptos" w:hAnsi="Aptos" w:cstheme="minorHAnsi"/>
                <w:b/>
              </w:rPr>
              <w:t>Job Title:</w:t>
            </w:r>
          </w:p>
        </w:tc>
        <w:tc>
          <w:tcPr>
            <w:tcW w:w="7655" w:type="dxa"/>
          </w:tcPr>
          <w:p w14:paraId="71D10681" w14:textId="54E03E15" w:rsidR="00B543E3" w:rsidRPr="00A56555" w:rsidRDefault="00EF7198" w:rsidP="00B20CB5">
            <w:pPr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>Office Administrator</w:t>
            </w:r>
          </w:p>
        </w:tc>
      </w:tr>
      <w:tr w:rsidR="00B543E3" w:rsidRPr="00A56555" w14:paraId="1E55BDC2" w14:textId="77777777" w:rsidTr="00EF7198">
        <w:tc>
          <w:tcPr>
            <w:tcW w:w="2830" w:type="dxa"/>
          </w:tcPr>
          <w:p w14:paraId="6B5C9078" w14:textId="77777777" w:rsidR="00B543E3" w:rsidRPr="00A56555" w:rsidRDefault="00B543E3" w:rsidP="00B20CB5">
            <w:pPr>
              <w:rPr>
                <w:rFonts w:ascii="Aptos" w:hAnsi="Aptos" w:cstheme="minorHAnsi"/>
                <w:b/>
              </w:rPr>
            </w:pPr>
            <w:r w:rsidRPr="00A56555">
              <w:rPr>
                <w:rFonts w:ascii="Aptos" w:hAnsi="Aptos" w:cstheme="minorHAnsi"/>
                <w:b/>
              </w:rPr>
              <w:t>Date:</w:t>
            </w:r>
          </w:p>
        </w:tc>
        <w:tc>
          <w:tcPr>
            <w:tcW w:w="7655" w:type="dxa"/>
          </w:tcPr>
          <w:p w14:paraId="591F3C36" w14:textId="193111C5" w:rsidR="00B543E3" w:rsidRPr="00A56555" w:rsidRDefault="00EF6EC6" w:rsidP="00B20CB5">
            <w:pPr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>Ju</w:t>
            </w:r>
            <w:r w:rsidR="00AE5F57">
              <w:rPr>
                <w:rFonts w:ascii="Aptos" w:hAnsi="Aptos" w:cstheme="minorHAnsi"/>
              </w:rPr>
              <w:t xml:space="preserve">ne </w:t>
            </w:r>
            <w:r w:rsidR="00EF7198" w:rsidRPr="00A56555">
              <w:rPr>
                <w:rFonts w:ascii="Aptos" w:hAnsi="Aptos" w:cstheme="minorHAnsi"/>
              </w:rPr>
              <w:t>2026</w:t>
            </w:r>
          </w:p>
        </w:tc>
      </w:tr>
      <w:tr w:rsidR="00B543E3" w:rsidRPr="00A56555" w14:paraId="1A7D97B3" w14:textId="77777777" w:rsidTr="00EF7198">
        <w:tc>
          <w:tcPr>
            <w:tcW w:w="2830" w:type="dxa"/>
          </w:tcPr>
          <w:p w14:paraId="5A5D82A8" w14:textId="77777777" w:rsidR="00B543E3" w:rsidRPr="00A56555" w:rsidRDefault="00B543E3" w:rsidP="00B20CB5">
            <w:pPr>
              <w:rPr>
                <w:rFonts w:ascii="Aptos" w:hAnsi="Aptos" w:cstheme="minorHAnsi"/>
                <w:b/>
              </w:rPr>
            </w:pPr>
            <w:r w:rsidRPr="00A56555">
              <w:rPr>
                <w:rFonts w:ascii="Aptos" w:hAnsi="Aptos" w:cstheme="minorHAnsi"/>
                <w:b/>
              </w:rPr>
              <w:t>Reports to:</w:t>
            </w:r>
          </w:p>
        </w:tc>
        <w:tc>
          <w:tcPr>
            <w:tcW w:w="7655" w:type="dxa"/>
          </w:tcPr>
          <w:p w14:paraId="506A564D" w14:textId="4E23344A" w:rsidR="00B543E3" w:rsidRPr="00A56555" w:rsidRDefault="00874844" w:rsidP="00B20CB5">
            <w:pPr>
              <w:rPr>
                <w:rFonts w:ascii="Aptos" w:hAnsi="Aptos" w:cstheme="minorHAnsi"/>
                <w:highlight w:val="yellow"/>
              </w:rPr>
            </w:pPr>
            <w:r w:rsidRPr="00A56555">
              <w:rPr>
                <w:rFonts w:ascii="Aptos" w:hAnsi="Aptos" w:cstheme="minorHAnsi"/>
              </w:rPr>
              <w:t>Business Development Manager</w:t>
            </w:r>
          </w:p>
        </w:tc>
      </w:tr>
      <w:tr w:rsidR="00B543E3" w:rsidRPr="00A56555" w14:paraId="5B8AB180" w14:textId="77777777" w:rsidTr="00EF7198">
        <w:tc>
          <w:tcPr>
            <w:tcW w:w="2830" w:type="dxa"/>
          </w:tcPr>
          <w:p w14:paraId="18D2E090" w14:textId="77777777" w:rsidR="00B543E3" w:rsidRPr="00A56555" w:rsidRDefault="00B543E3" w:rsidP="00B20CB5">
            <w:pPr>
              <w:rPr>
                <w:rFonts w:ascii="Aptos" w:hAnsi="Aptos" w:cstheme="minorHAnsi"/>
                <w:b/>
              </w:rPr>
            </w:pPr>
            <w:r w:rsidRPr="00A56555">
              <w:rPr>
                <w:rFonts w:ascii="Aptos" w:hAnsi="Aptos" w:cstheme="minorHAnsi"/>
                <w:b/>
              </w:rPr>
              <w:t>Location:</w:t>
            </w:r>
          </w:p>
        </w:tc>
        <w:tc>
          <w:tcPr>
            <w:tcW w:w="7655" w:type="dxa"/>
          </w:tcPr>
          <w:p w14:paraId="6CFDB160" w14:textId="50537EF7" w:rsidR="00B543E3" w:rsidRPr="00A56555" w:rsidRDefault="00433580" w:rsidP="00B20CB5">
            <w:pPr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  <w:color w:val="auto"/>
              </w:rPr>
              <w:t>IGHT Office though hybrid home working may be considered</w:t>
            </w:r>
          </w:p>
        </w:tc>
      </w:tr>
      <w:tr w:rsidR="00433580" w:rsidRPr="00A56555" w14:paraId="4DE32FAA" w14:textId="77777777" w:rsidTr="00EF7198">
        <w:tc>
          <w:tcPr>
            <w:tcW w:w="2830" w:type="dxa"/>
          </w:tcPr>
          <w:p w14:paraId="27D62821" w14:textId="32671D1C" w:rsidR="00433580" w:rsidRPr="00A56555" w:rsidRDefault="00433580" w:rsidP="00B20CB5">
            <w:pPr>
              <w:rPr>
                <w:rFonts w:ascii="Aptos" w:hAnsi="Aptos" w:cstheme="minorHAnsi"/>
                <w:b/>
              </w:rPr>
            </w:pPr>
            <w:r w:rsidRPr="00A56555">
              <w:rPr>
                <w:rFonts w:ascii="Aptos" w:hAnsi="Aptos" w:cstheme="minorHAnsi"/>
                <w:b/>
              </w:rPr>
              <w:t>Hours:</w:t>
            </w:r>
          </w:p>
        </w:tc>
        <w:tc>
          <w:tcPr>
            <w:tcW w:w="7655" w:type="dxa"/>
          </w:tcPr>
          <w:p w14:paraId="5DCE4969" w14:textId="036F8D24" w:rsidR="00433580" w:rsidRPr="00A56555" w:rsidRDefault="00433580" w:rsidP="00B20CB5">
            <w:pPr>
              <w:rPr>
                <w:rFonts w:ascii="Aptos" w:hAnsi="Aptos" w:cstheme="minorHAnsi"/>
                <w:color w:val="auto"/>
              </w:rPr>
            </w:pPr>
            <w:r w:rsidRPr="00A56555">
              <w:rPr>
                <w:rFonts w:ascii="Aptos" w:hAnsi="Aptos" w:cstheme="minorHAnsi"/>
                <w:color w:val="auto"/>
              </w:rPr>
              <w:t xml:space="preserve">Part time, </w:t>
            </w:r>
            <w:r w:rsidR="00E2130E" w:rsidRPr="00A56555">
              <w:rPr>
                <w:rFonts w:ascii="Aptos" w:hAnsi="Aptos" w:cstheme="minorHAnsi"/>
                <w:color w:val="auto"/>
              </w:rPr>
              <w:t>15</w:t>
            </w:r>
            <w:r w:rsidRPr="00A56555">
              <w:rPr>
                <w:rFonts w:ascii="Aptos" w:hAnsi="Aptos" w:cstheme="minorHAnsi"/>
                <w:color w:val="auto"/>
              </w:rPr>
              <w:t xml:space="preserve"> hours per week</w:t>
            </w:r>
          </w:p>
        </w:tc>
      </w:tr>
      <w:tr w:rsidR="009F1249" w:rsidRPr="00A56555" w14:paraId="2C71631B" w14:textId="77777777" w:rsidTr="00EF7198">
        <w:tc>
          <w:tcPr>
            <w:tcW w:w="2830" w:type="dxa"/>
          </w:tcPr>
          <w:p w14:paraId="50562450" w14:textId="154ED946" w:rsidR="009F1249" w:rsidRPr="00A56555" w:rsidRDefault="009F1249" w:rsidP="00B20CB5">
            <w:pPr>
              <w:rPr>
                <w:rFonts w:ascii="Aptos" w:hAnsi="Aptos" w:cstheme="minorHAnsi"/>
                <w:b/>
              </w:rPr>
            </w:pPr>
            <w:r w:rsidRPr="00A56555">
              <w:rPr>
                <w:rFonts w:ascii="Aptos" w:hAnsi="Aptos" w:cstheme="minorHAnsi"/>
                <w:b/>
              </w:rPr>
              <w:t>Salary:</w:t>
            </w:r>
          </w:p>
        </w:tc>
        <w:tc>
          <w:tcPr>
            <w:tcW w:w="7655" w:type="dxa"/>
          </w:tcPr>
          <w:p w14:paraId="13BBF34C" w14:textId="79BADD53" w:rsidR="009F1249" w:rsidRPr="00A56555" w:rsidRDefault="006D0187" w:rsidP="00B20CB5">
            <w:pPr>
              <w:rPr>
                <w:rFonts w:ascii="Aptos" w:hAnsi="Aptos" w:cstheme="minorHAnsi"/>
                <w:color w:val="auto"/>
              </w:rPr>
            </w:pPr>
            <w:r>
              <w:rPr>
                <w:rFonts w:ascii="Aptos" w:hAnsi="Aptos" w:cstheme="minorHAnsi"/>
                <w:color w:val="auto"/>
              </w:rPr>
              <w:t>Real Living Wage</w:t>
            </w:r>
          </w:p>
        </w:tc>
      </w:tr>
      <w:tr w:rsidR="00CC4305" w:rsidRPr="00A56555" w14:paraId="3DC1634A" w14:textId="77777777" w:rsidTr="00EF7198">
        <w:tc>
          <w:tcPr>
            <w:tcW w:w="2830" w:type="dxa"/>
          </w:tcPr>
          <w:p w14:paraId="4BC2B8EF" w14:textId="25E05BF8" w:rsidR="00CC4305" w:rsidRPr="00075869" w:rsidRDefault="00CC4305" w:rsidP="00B20CB5">
            <w:pPr>
              <w:rPr>
                <w:rFonts w:ascii="Aptos" w:hAnsi="Aptos" w:cstheme="minorHAnsi"/>
                <w:b/>
              </w:rPr>
            </w:pPr>
            <w:r w:rsidRPr="00075869">
              <w:rPr>
                <w:rFonts w:ascii="Aptos" w:hAnsi="Aptos" w:cstheme="minorHAnsi"/>
                <w:b/>
              </w:rPr>
              <w:t>Term:</w:t>
            </w:r>
          </w:p>
        </w:tc>
        <w:tc>
          <w:tcPr>
            <w:tcW w:w="7655" w:type="dxa"/>
          </w:tcPr>
          <w:p w14:paraId="083D9673" w14:textId="144DF617" w:rsidR="00CC4305" w:rsidRPr="00075869" w:rsidRDefault="00DC07C5" w:rsidP="00B20CB5">
            <w:pPr>
              <w:rPr>
                <w:rFonts w:ascii="Aptos" w:hAnsi="Aptos" w:cstheme="minorHAnsi"/>
                <w:color w:val="auto"/>
              </w:rPr>
            </w:pPr>
            <w:r w:rsidRPr="00075869">
              <w:rPr>
                <w:rFonts w:ascii="Aptos" w:hAnsi="Aptos" w:cstheme="minorHAnsi"/>
                <w:color w:val="auto"/>
              </w:rPr>
              <w:t>Fixed term for 1 year</w:t>
            </w:r>
          </w:p>
        </w:tc>
      </w:tr>
      <w:tr w:rsidR="00B543E3" w:rsidRPr="00A56555" w14:paraId="252513C7" w14:textId="77777777" w:rsidTr="00EF7198">
        <w:tc>
          <w:tcPr>
            <w:tcW w:w="10485" w:type="dxa"/>
            <w:gridSpan w:val="2"/>
          </w:tcPr>
          <w:p w14:paraId="0BE32C3F" w14:textId="61719427" w:rsidR="00FF20F5" w:rsidRPr="00A56555" w:rsidRDefault="00B543E3" w:rsidP="00B20CB5">
            <w:pPr>
              <w:tabs>
                <w:tab w:val="left" w:pos="1890"/>
              </w:tabs>
              <w:rPr>
                <w:rFonts w:ascii="Aptos" w:hAnsi="Aptos" w:cstheme="minorHAnsi"/>
                <w:bCs/>
                <w:color w:val="auto"/>
              </w:rPr>
            </w:pPr>
            <w:r w:rsidRPr="00A56555">
              <w:rPr>
                <w:rFonts w:ascii="Aptos" w:hAnsi="Aptos" w:cstheme="minorHAnsi"/>
                <w:b/>
              </w:rPr>
              <w:t xml:space="preserve">Job Purpose: </w:t>
            </w:r>
            <w:r w:rsidR="004F6DE3" w:rsidRPr="00A56555">
              <w:rPr>
                <w:rFonts w:ascii="Aptos" w:hAnsi="Aptos" w:cstheme="minorHAnsi"/>
                <w:bCs/>
                <w:color w:val="auto"/>
              </w:rPr>
              <w:t xml:space="preserve"> To </w:t>
            </w:r>
            <w:r w:rsidR="00B816E5" w:rsidRPr="00A56555">
              <w:rPr>
                <w:rFonts w:ascii="Aptos" w:hAnsi="Aptos" w:cstheme="minorHAnsi"/>
                <w:bCs/>
                <w:color w:val="auto"/>
              </w:rPr>
              <w:t xml:space="preserve">provide efficient administration and secretarial duties including personnel management. </w:t>
            </w:r>
          </w:p>
        </w:tc>
      </w:tr>
      <w:tr w:rsidR="00B543E3" w:rsidRPr="00A56555" w14:paraId="404CE874" w14:textId="77777777" w:rsidTr="00EF7198">
        <w:tc>
          <w:tcPr>
            <w:tcW w:w="10485" w:type="dxa"/>
            <w:gridSpan w:val="2"/>
          </w:tcPr>
          <w:p w14:paraId="1A747730" w14:textId="77777777" w:rsidR="00B543E3" w:rsidRPr="00A56555" w:rsidRDefault="00B543E3" w:rsidP="00B20CB5">
            <w:pPr>
              <w:tabs>
                <w:tab w:val="left" w:pos="1890"/>
              </w:tabs>
              <w:rPr>
                <w:rFonts w:ascii="Aptos" w:hAnsi="Aptos" w:cstheme="minorHAnsi"/>
                <w:b/>
              </w:rPr>
            </w:pPr>
            <w:r w:rsidRPr="00A56555">
              <w:rPr>
                <w:rFonts w:ascii="Aptos" w:hAnsi="Aptos" w:cstheme="minorHAnsi"/>
                <w:b/>
              </w:rPr>
              <w:t>Core Responsibilities:</w:t>
            </w:r>
          </w:p>
          <w:p w14:paraId="010D2144" w14:textId="77777777" w:rsidR="00B543E3" w:rsidRPr="00A56555" w:rsidRDefault="00B543E3" w:rsidP="00B20CB5">
            <w:p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>These are the core responsibilities for this role and is not an exhaustive list. The post holder will be required to undertake any other tasks as requested.</w:t>
            </w:r>
          </w:p>
          <w:p w14:paraId="226C6ABD" w14:textId="1F20FBD7" w:rsidR="00B543E3" w:rsidRPr="00A56555" w:rsidRDefault="00B543E3" w:rsidP="00B20CB5">
            <w:pPr>
              <w:tabs>
                <w:tab w:val="left" w:pos="1890"/>
              </w:tabs>
              <w:rPr>
                <w:rFonts w:ascii="Aptos" w:hAnsi="Aptos" w:cstheme="minorHAnsi"/>
                <w:b/>
                <w:bCs/>
              </w:rPr>
            </w:pPr>
          </w:p>
          <w:p w14:paraId="3124DF5D" w14:textId="3996890D" w:rsidR="00E2130E" w:rsidRPr="00A56555" w:rsidRDefault="00E2130E" w:rsidP="00B20CB5">
            <w:pPr>
              <w:tabs>
                <w:tab w:val="left" w:pos="1890"/>
              </w:tabs>
              <w:rPr>
                <w:rFonts w:ascii="Aptos" w:hAnsi="Aptos" w:cstheme="minorHAnsi"/>
                <w:i/>
                <w:iCs/>
                <w:u w:val="single"/>
              </w:rPr>
            </w:pPr>
            <w:r w:rsidRPr="00A56555">
              <w:rPr>
                <w:rFonts w:ascii="Aptos" w:hAnsi="Aptos" w:cstheme="minorHAnsi"/>
                <w:i/>
                <w:iCs/>
                <w:u w:val="single"/>
              </w:rPr>
              <w:t>Personnel &amp; Policies</w:t>
            </w:r>
          </w:p>
          <w:p w14:paraId="473170E1" w14:textId="77777777" w:rsidR="00E74E14" w:rsidRPr="00A56555" w:rsidRDefault="00E74E14" w:rsidP="00E74E14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A56555">
              <w:rPr>
                <w:rFonts w:ascii="Aptos" w:hAnsi="Aptos"/>
              </w:rPr>
              <w:t>Always answer timeously and politely general enquiries whilst presenting a friendly and warm welcome to the island.</w:t>
            </w:r>
          </w:p>
          <w:p w14:paraId="3215BF03" w14:textId="4D19703F" w:rsidR="00E2130E" w:rsidRPr="00A56555" w:rsidRDefault="00E2130E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 xml:space="preserve">Keep record </w:t>
            </w:r>
            <w:r w:rsidR="00961ED6" w:rsidRPr="00A56555">
              <w:rPr>
                <w:rFonts w:ascii="Aptos" w:hAnsi="Aptos" w:cstheme="minorHAnsi"/>
              </w:rPr>
              <w:t xml:space="preserve">of all IGHT group employees holiday requests and absences, providing the Office Manager with accurate </w:t>
            </w:r>
            <w:r w:rsidR="001076B9" w:rsidRPr="00A56555">
              <w:rPr>
                <w:rFonts w:ascii="Aptos" w:hAnsi="Aptos" w:cstheme="minorHAnsi"/>
              </w:rPr>
              <w:t xml:space="preserve">payroll data. </w:t>
            </w:r>
          </w:p>
          <w:p w14:paraId="6DBFA06C" w14:textId="3FB87BC7" w:rsidR="001076B9" w:rsidRPr="00A56555" w:rsidRDefault="001076B9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>Review and organise training requirements for staff and directors</w:t>
            </w:r>
            <w:r w:rsidR="00410914" w:rsidRPr="00A56555">
              <w:rPr>
                <w:rFonts w:ascii="Aptos" w:hAnsi="Aptos" w:cstheme="minorHAnsi"/>
              </w:rPr>
              <w:t xml:space="preserve">, including preparation of training agreements and personal development plans. </w:t>
            </w:r>
          </w:p>
          <w:p w14:paraId="1F86E000" w14:textId="112ED9BC" w:rsidR="007F60CC" w:rsidRPr="00A56555" w:rsidRDefault="007D41A4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 xml:space="preserve">Organise annual uniform orders. </w:t>
            </w:r>
          </w:p>
          <w:p w14:paraId="00429510" w14:textId="68960802" w:rsidR="00AC5920" w:rsidRPr="00A56555" w:rsidRDefault="00410914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>Work with the HR Director</w:t>
            </w:r>
            <w:r w:rsidR="00AC5920" w:rsidRPr="00A56555">
              <w:rPr>
                <w:rFonts w:ascii="Aptos" w:hAnsi="Aptos" w:cstheme="minorHAnsi"/>
              </w:rPr>
              <w:t>s</w:t>
            </w:r>
            <w:r w:rsidRPr="00A56555">
              <w:rPr>
                <w:rFonts w:ascii="Aptos" w:hAnsi="Aptos" w:cstheme="minorHAnsi"/>
              </w:rPr>
              <w:t xml:space="preserve"> to organise </w:t>
            </w:r>
            <w:r w:rsidR="00FF20F5" w:rsidRPr="00A56555">
              <w:rPr>
                <w:rFonts w:ascii="Aptos" w:hAnsi="Aptos" w:cstheme="minorHAnsi"/>
              </w:rPr>
              <w:t>annual performance appraisal</w:t>
            </w:r>
            <w:r w:rsidR="004D0910" w:rsidRPr="00A56555">
              <w:rPr>
                <w:rFonts w:ascii="Aptos" w:hAnsi="Aptos" w:cstheme="minorHAnsi"/>
              </w:rPr>
              <w:t xml:space="preserve">s and review of job descriptions. </w:t>
            </w:r>
          </w:p>
          <w:p w14:paraId="4BDF3A42" w14:textId="215AE1FB" w:rsidR="00410914" w:rsidRPr="00A56555" w:rsidRDefault="00AC5920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 xml:space="preserve">Work with the HR Directors to manage recruitment processes including advertisement and selection. </w:t>
            </w:r>
            <w:r w:rsidR="00FF20F5" w:rsidRPr="00A56555">
              <w:rPr>
                <w:rFonts w:ascii="Aptos" w:hAnsi="Aptos" w:cstheme="minorHAnsi"/>
              </w:rPr>
              <w:t xml:space="preserve"> </w:t>
            </w:r>
          </w:p>
          <w:p w14:paraId="06A4AFE3" w14:textId="66117CD0" w:rsidR="007F60CC" w:rsidRPr="00A56555" w:rsidRDefault="007F60CC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 xml:space="preserve">Prepare and deliver inductions to all new employees. </w:t>
            </w:r>
          </w:p>
          <w:p w14:paraId="61292A46" w14:textId="6B1960FA" w:rsidR="007D41A4" w:rsidRPr="00A56555" w:rsidRDefault="007D41A4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>Review and manage the company’s Employee Assistance Programme</w:t>
            </w:r>
            <w:r w:rsidR="006858E1" w:rsidRPr="00A56555">
              <w:rPr>
                <w:rFonts w:ascii="Aptos" w:hAnsi="Aptos" w:cstheme="minorHAnsi"/>
              </w:rPr>
              <w:t xml:space="preserve"> with Health Assured</w:t>
            </w:r>
            <w:r w:rsidRPr="00A56555">
              <w:rPr>
                <w:rFonts w:ascii="Aptos" w:hAnsi="Aptos" w:cstheme="minorHAnsi"/>
              </w:rPr>
              <w:t xml:space="preserve">. </w:t>
            </w:r>
          </w:p>
          <w:p w14:paraId="221B7887" w14:textId="1C25D63A" w:rsidR="007D41A4" w:rsidRPr="00A56555" w:rsidRDefault="007D41A4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 xml:space="preserve">Create and review company policies including oversight of the Employee Handbook and HR policies. </w:t>
            </w:r>
          </w:p>
          <w:p w14:paraId="2F33B9AF" w14:textId="00D2DF93" w:rsidR="0050157B" w:rsidRPr="00A56555" w:rsidRDefault="0050157B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 xml:space="preserve">Ensure that that Trust’s visions and values are effectively communicated internally and externally. </w:t>
            </w:r>
          </w:p>
          <w:p w14:paraId="48FC937E" w14:textId="77777777" w:rsidR="00D741DD" w:rsidRPr="00A56555" w:rsidRDefault="00D741DD" w:rsidP="00D741DD">
            <w:pPr>
              <w:tabs>
                <w:tab w:val="left" w:pos="1890"/>
              </w:tabs>
              <w:rPr>
                <w:rFonts w:ascii="Aptos" w:hAnsi="Aptos" w:cstheme="minorHAnsi"/>
              </w:rPr>
            </w:pPr>
          </w:p>
          <w:p w14:paraId="228CD36D" w14:textId="4CAB59EB" w:rsidR="00D741DD" w:rsidRPr="00A56555" w:rsidRDefault="00D741DD" w:rsidP="00D741DD">
            <w:pPr>
              <w:tabs>
                <w:tab w:val="left" w:pos="1890"/>
              </w:tabs>
              <w:rPr>
                <w:rFonts w:ascii="Aptos" w:hAnsi="Aptos" w:cstheme="minorHAnsi"/>
                <w:i/>
                <w:iCs/>
                <w:u w:val="single"/>
              </w:rPr>
            </w:pPr>
            <w:r w:rsidRPr="00A56555">
              <w:rPr>
                <w:rFonts w:ascii="Aptos" w:hAnsi="Aptos" w:cstheme="minorHAnsi"/>
                <w:i/>
                <w:iCs/>
                <w:u w:val="single"/>
              </w:rPr>
              <w:t>Company Secretary</w:t>
            </w:r>
          </w:p>
          <w:p w14:paraId="7A8BFE7F" w14:textId="24488E57" w:rsidR="00D741DD" w:rsidRPr="00A56555" w:rsidRDefault="00A86B05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 xml:space="preserve">Update and maintain company records including Companies House and OSCR. </w:t>
            </w:r>
          </w:p>
          <w:p w14:paraId="0728147B" w14:textId="35C983CE" w:rsidR="00D741DD" w:rsidRPr="00A56555" w:rsidRDefault="00D741DD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>Assist in the preparation and distribution of communications with Trust members</w:t>
            </w:r>
            <w:r w:rsidR="003015FF" w:rsidRPr="00A56555">
              <w:rPr>
                <w:rFonts w:ascii="Aptos" w:hAnsi="Aptos" w:cstheme="minorHAnsi"/>
              </w:rPr>
              <w:t xml:space="preserve"> such as newsletter and memos</w:t>
            </w:r>
            <w:r w:rsidRPr="00A56555">
              <w:rPr>
                <w:rFonts w:ascii="Aptos" w:hAnsi="Aptos" w:cstheme="minorHAnsi"/>
              </w:rPr>
              <w:t xml:space="preserve">.  </w:t>
            </w:r>
          </w:p>
          <w:p w14:paraId="381579E0" w14:textId="7B3CA6F5" w:rsidR="00D741DD" w:rsidRPr="00A56555" w:rsidRDefault="007D41A4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 xml:space="preserve">Act as the minute taker for all meetings including board meetings, members meetings, and AGMs. </w:t>
            </w:r>
          </w:p>
          <w:p w14:paraId="3745ADC4" w14:textId="5C3C38FF" w:rsidR="00D741DD" w:rsidRPr="00A56555" w:rsidRDefault="00D741DD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>Act as the Company Secretary for the IGHT group by supporting the board and Chair in board meetings and external communications.</w:t>
            </w:r>
          </w:p>
          <w:p w14:paraId="6FA81AE3" w14:textId="0ED2573F" w:rsidR="00E74E14" w:rsidRPr="00A56555" w:rsidRDefault="00E74E14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 xml:space="preserve">Manage the Directors email inbox for new correspondence to be </w:t>
            </w:r>
            <w:r w:rsidR="008B326A" w:rsidRPr="00A56555">
              <w:rPr>
                <w:rFonts w:ascii="Aptos" w:hAnsi="Aptos" w:cstheme="minorHAnsi"/>
              </w:rPr>
              <w:t xml:space="preserve">presented at monthly board meetings. </w:t>
            </w:r>
          </w:p>
          <w:p w14:paraId="4EEDE416" w14:textId="66670398" w:rsidR="00410914" w:rsidRPr="00A56555" w:rsidRDefault="00410914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 xml:space="preserve">Act as an assistant to the </w:t>
            </w:r>
            <w:r w:rsidR="005C3F4C" w:rsidRPr="00A56555">
              <w:rPr>
                <w:rFonts w:ascii="Aptos" w:hAnsi="Aptos" w:cstheme="minorHAnsi"/>
              </w:rPr>
              <w:t>Business</w:t>
            </w:r>
            <w:r w:rsidRPr="00A56555">
              <w:rPr>
                <w:rFonts w:ascii="Aptos" w:hAnsi="Aptos" w:cstheme="minorHAnsi"/>
              </w:rPr>
              <w:t xml:space="preserve"> </w:t>
            </w:r>
            <w:r w:rsidR="00DD0D26" w:rsidRPr="00A56555">
              <w:rPr>
                <w:rFonts w:ascii="Aptos" w:hAnsi="Aptos" w:cstheme="minorHAnsi"/>
              </w:rPr>
              <w:t xml:space="preserve">Development </w:t>
            </w:r>
            <w:r w:rsidRPr="00A56555">
              <w:rPr>
                <w:rFonts w:ascii="Aptos" w:hAnsi="Aptos" w:cstheme="minorHAnsi"/>
              </w:rPr>
              <w:t xml:space="preserve">Manager by responding to emails and enquiries on their behalf. </w:t>
            </w:r>
          </w:p>
          <w:p w14:paraId="76B488BF" w14:textId="1913449F" w:rsidR="000E339C" w:rsidRPr="00A56555" w:rsidRDefault="000E339C" w:rsidP="004F6E9D">
            <w:pPr>
              <w:pStyle w:val="ListParagraph"/>
              <w:numPr>
                <w:ilvl w:val="0"/>
                <w:numId w:val="13"/>
              </w:num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>Maintain the Trust’s website</w:t>
            </w:r>
            <w:r w:rsidR="007D18FA" w:rsidRPr="00A56555">
              <w:rPr>
                <w:rFonts w:ascii="Aptos" w:hAnsi="Aptos" w:cstheme="minorHAnsi"/>
              </w:rPr>
              <w:t xml:space="preserve"> and socials and</w:t>
            </w:r>
            <w:r w:rsidRPr="00A56555">
              <w:rPr>
                <w:rFonts w:ascii="Aptos" w:hAnsi="Aptos" w:cstheme="minorHAnsi"/>
              </w:rPr>
              <w:t xml:space="preserve"> assist the Communications Director with information and updates for the Members Forum. </w:t>
            </w:r>
          </w:p>
          <w:p w14:paraId="12864763" w14:textId="77777777" w:rsidR="0037449C" w:rsidRPr="00A56555" w:rsidRDefault="0037449C" w:rsidP="00B20CB5">
            <w:pPr>
              <w:tabs>
                <w:tab w:val="left" w:pos="1890"/>
              </w:tabs>
              <w:rPr>
                <w:rFonts w:ascii="Aptos" w:hAnsi="Aptos" w:cstheme="minorHAnsi"/>
              </w:rPr>
            </w:pPr>
          </w:p>
          <w:p w14:paraId="34478E81" w14:textId="77777777" w:rsidR="00B543E3" w:rsidRPr="00A56555" w:rsidRDefault="00B543E3" w:rsidP="00B20CB5">
            <w:pPr>
              <w:tabs>
                <w:tab w:val="left" w:pos="1890"/>
              </w:tabs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 xml:space="preserve">Together with, and </w:t>
            </w:r>
            <w:proofErr w:type="gramStart"/>
            <w:r w:rsidRPr="00A56555">
              <w:rPr>
                <w:rFonts w:ascii="Aptos" w:hAnsi="Aptos" w:cstheme="minorHAnsi"/>
              </w:rPr>
              <w:t>at all times</w:t>
            </w:r>
            <w:proofErr w:type="gramEnd"/>
            <w:r w:rsidRPr="00A56555">
              <w:rPr>
                <w:rFonts w:ascii="Aptos" w:hAnsi="Aptos" w:cstheme="minorHAnsi"/>
              </w:rPr>
              <w:t xml:space="preserve">, </w:t>
            </w:r>
          </w:p>
          <w:p w14:paraId="3832CD65" w14:textId="77777777" w:rsidR="00B543E3" w:rsidRPr="00A56555" w:rsidRDefault="00B543E3" w:rsidP="00B20CB5">
            <w:pPr>
              <w:tabs>
                <w:tab w:val="left" w:pos="1890"/>
              </w:tabs>
              <w:rPr>
                <w:rFonts w:ascii="Aptos" w:hAnsi="Aptos" w:cstheme="minorHAnsi"/>
              </w:rPr>
            </w:pPr>
          </w:p>
          <w:p w14:paraId="0FFE7010" w14:textId="77777777" w:rsidR="00B543E3" w:rsidRPr="00A56555" w:rsidRDefault="00B543E3" w:rsidP="004F6E9D">
            <w:pPr>
              <w:pStyle w:val="ListParagraph"/>
              <w:numPr>
                <w:ilvl w:val="0"/>
                <w:numId w:val="13"/>
              </w:numPr>
              <w:ind w:right="-398"/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>Positive engagement with the policies and procedures agreed by the Board</w:t>
            </w:r>
          </w:p>
          <w:p w14:paraId="2F1DDD85" w14:textId="77777777" w:rsidR="00B543E3" w:rsidRPr="00A56555" w:rsidRDefault="00B543E3" w:rsidP="004F6E9D">
            <w:pPr>
              <w:pStyle w:val="ListParagraph"/>
              <w:numPr>
                <w:ilvl w:val="0"/>
                <w:numId w:val="13"/>
              </w:numPr>
              <w:rPr>
                <w:rFonts w:ascii="Aptos" w:hAnsi="Aptos" w:cstheme="minorHAnsi"/>
              </w:rPr>
            </w:pPr>
            <w:r w:rsidRPr="00A56555">
              <w:rPr>
                <w:rFonts w:ascii="Aptos" w:hAnsi="Aptos" w:cstheme="minorHAnsi"/>
              </w:rPr>
              <w:t>Constructive and supportive interaction with all Trust employees and members and island residents</w:t>
            </w:r>
          </w:p>
          <w:p w14:paraId="27C80AA3" w14:textId="52DD2479" w:rsidR="00B543E3" w:rsidRPr="00A56555" w:rsidRDefault="00CA6498" w:rsidP="00B20CB5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</w:rPr>
            </w:pPr>
            <w:r w:rsidRPr="00A56555">
              <w:rPr>
                <w:rFonts w:ascii="Aptos" w:hAnsi="Aptos"/>
              </w:rPr>
              <w:t xml:space="preserve">Regular reporting to the </w:t>
            </w:r>
            <w:r w:rsidR="005C3F4C" w:rsidRPr="00A56555">
              <w:rPr>
                <w:rFonts w:ascii="Aptos" w:hAnsi="Aptos"/>
              </w:rPr>
              <w:t xml:space="preserve">Business </w:t>
            </w:r>
            <w:r w:rsidR="00A56555" w:rsidRPr="00A56555">
              <w:rPr>
                <w:rFonts w:ascii="Aptos" w:hAnsi="Aptos"/>
              </w:rPr>
              <w:t xml:space="preserve">Development </w:t>
            </w:r>
            <w:r w:rsidRPr="00A56555">
              <w:rPr>
                <w:rFonts w:ascii="Aptos" w:hAnsi="Aptos"/>
              </w:rPr>
              <w:t xml:space="preserve">Manager and Trust Board, including contributions to the Board’s Monthly Management Report. </w:t>
            </w:r>
          </w:p>
        </w:tc>
      </w:tr>
    </w:tbl>
    <w:p w14:paraId="006CDD8C" w14:textId="1A0D9A36" w:rsidR="00AC0FEC" w:rsidRPr="00E646C2" w:rsidRDefault="00AC0FEC" w:rsidP="00B543E3">
      <w:pPr>
        <w:pStyle w:val="NoSpacing"/>
      </w:pPr>
    </w:p>
    <w:sectPr w:rsidR="00AC0FEC" w:rsidRPr="00E646C2" w:rsidSect="00A56555">
      <w:headerReference w:type="default" r:id="rId10"/>
      <w:footerReference w:type="default" r:id="rId11"/>
      <w:pgSz w:w="11906" w:h="16838"/>
      <w:pgMar w:top="488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E6CE4" w14:textId="77777777" w:rsidR="00CC1CB1" w:rsidRDefault="00CC1CB1" w:rsidP="007C1227">
      <w:pPr>
        <w:spacing w:after="0" w:line="240" w:lineRule="auto"/>
      </w:pPr>
      <w:r>
        <w:separator/>
      </w:r>
    </w:p>
  </w:endnote>
  <w:endnote w:type="continuationSeparator" w:id="0">
    <w:p w14:paraId="6FC65DD1" w14:textId="77777777" w:rsidR="00CC1CB1" w:rsidRDefault="00CC1CB1" w:rsidP="007C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93555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CFCA403" w14:textId="66308BBC" w:rsidR="009F7458" w:rsidRPr="009F7458" w:rsidRDefault="009F7458" w:rsidP="009F7458">
        <w:pPr>
          <w:pStyle w:val="Footer"/>
          <w:jc w:val="center"/>
          <w:rPr>
            <w:sz w:val="20"/>
            <w:szCs w:val="20"/>
          </w:rPr>
        </w:pPr>
        <w:r w:rsidRPr="009F7458">
          <w:rPr>
            <w:sz w:val="20"/>
            <w:szCs w:val="20"/>
          </w:rPr>
          <w:t>Craft Workshop 1, Isle of Gigha, PA41 7A</w:t>
        </w:r>
        <w:r>
          <w:rPr>
            <w:sz w:val="20"/>
            <w:szCs w:val="20"/>
          </w:rPr>
          <w:t>A</w:t>
        </w:r>
        <w:r>
          <w:rPr>
            <w:sz w:val="20"/>
            <w:szCs w:val="20"/>
          </w:rPr>
          <w:tab/>
        </w:r>
        <w:r w:rsidRPr="009F7458">
          <w:rPr>
            <w:sz w:val="20"/>
            <w:szCs w:val="20"/>
          </w:rPr>
          <w:t>Tel: 01583 505 390</w:t>
        </w:r>
      </w:p>
      <w:p w14:paraId="315AE7FC" w14:textId="26E47222" w:rsidR="007C1227" w:rsidRPr="009F7458" w:rsidRDefault="009F7458" w:rsidP="009F7458">
        <w:pPr>
          <w:pStyle w:val="Footer"/>
          <w:jc w:val="center"/>
          <w:rPr>
            <w:sz w:val="20"/>
            <w:szCs w:val="20"/>
          </w:rPr>
        </w:pPr>
        <w:r w:rsidRPr="009F7458">
          <w:rPr>
            <w:rFonts w:eastAsiaTheme="minorEastAsia"/>
            <w:noProof/>
            <w:sz w:val="20"/>
            <w:szCs w:val="20"/>
            <w:lang w:eastAsia="en-GB"/>
          </w:rPr>
          <w:t>The Isle of Gigha Heritage Trust Ltd is a company registered in Scotland (registered number: SC224141) and a Registered Scottish Charity (charity number: SCO 32302)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F790" w14:textId="77777777" w:rsidR="00CC1CB1" w:rsidRDefault="00CC1CB1" w:rsidP="007C1227">
      <w:pPr>
        <w:spacing w:after="0" w:line="240" w:lineRule="auto"/>
      </w:pPr>
      <w:r>
        <w:separator/>
      </w:r>
    </w:p>
  </w:footnote>
  <w:footnote w:type="continuationSeparator" w:id="0">
    <w:p w14:paraId="5752D486" w14:textId="77777777" w:rsidR="00CC1CB1" w:rsidRDefault="00CC1CB1" w:rsidP="007C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094A" w14:textId="77777777" w:rsidR="007C1227" w:rsidRDefault="007C1227" w:rsidP="007C1227">
    <w:pPr>
      <w:pStyle w:val="Header"/>
      <w:jc w:val="center"/>
    </w:pPr>
    <w:r>
      <w:rPr>
        <w:noProof/>
      </w:rPr>
      <w:drawing>
        <wp:inline distT="0" distB="0" distL="0" distR="0" wp14:anchorId="31A9B059" wp14:editId="6D6EE4EF">
          <wp:extent cx="2546350" cy="858108"/>
          <wp:effectExtent l="0" t="0" r="6350" b="0"/>
          <wp:docPr id="1722171162" name="Picture 1722171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775" cy="8703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880"/>
    <w:multiLevelType w:val="hybridMultilevel"/>
    <w:tmpl w:val="0860B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7C4"/>
    <w:multiLevelType w:val="multilevel"/>
    <w:tmpl w:val="120A8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61853"/>
    <w:multiLevelType w:val="hybridMultilevel"/>
    <w:tmpl w:val="C84456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102A3"/>
    <w:multiLevelType w:val="hybridMultilevel"/>
    <w:tmpl w:val="BDD29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546F"/>
    <w:multiLevelType w:val="hybridMultilevel"/>
    <w:tmpl w:val="A4B2D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96918"/>
    <w:multiLevelType w:val="hybridMultilevel"/>
    <w:tmpl w:val="B2EE0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3520"/>
    <w:multiLevelType w:val="hybridMultilevel"/>
    <w:tmpl w:val="54EE9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F751D"/>
    <w:multiLevelType w:val="hybridMultilevel"/>
    <w:tmpl w:val="5498A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F1B59"/>
    <w:multiLevelType w:val="hybridMultilevel"/>
    <w:tmpl w:val="95008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E6C4D"/>
    <w:multiLevelType w:val="hybridMultilevel"/>
    <w:tmpl w:val="11900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5C1A"/>
    <w:multiLevelType w:val="hybridMultilevel"/>
    <w:tmpl w:val="37A6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C4A07"/>
    <w:multiLevelType w:val="hybridMultilevel"/>
    <w:tmpl w:val="42587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E23BD"/>
    <w:multiLevelType w:val="hybridMultilevel"/>
    <w:tmpl w:val="67BC2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33430"/>
    <w:multiLevelType w:val="hybridMultilevel"/>
    <w:tmpl w:val="968E40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31486"/>
    <w:multiLevelType w:val="hybridMultilevel"/>
    <w:tmpl w:val="65167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351FD"/>
    <w:multiLevelType w:val="hybridMultilevel"/>
    <w:tmpl w:val="1734973A"/>
    <w:lvl w:ilvl="0" w:tplc="A0BE3A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598">
    <w:abstractNumId w:val="7"/>
  </w:num>
  <w:num w:numId="2" w16cid:durableId="665550287">
    <w:abstractNumId w:val="9"/>
  </w:num>
  <w:num w:numId="3" w16cid:durableId="163521571">
    <w:abstractNumId w:val="2"/>
  </w:num>
  <w:num w:numId="4" w16cid:durableId="321127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18773">
    <w:abstractNumId w:val="5"/>
  </w:num>
  <w:num w:numId="6" w16cid:durableId="2085255856">
    <w:abstractNumId w:val="0"/>
  </w:num>
  <w:num w:numId="7" w16cid:durableId="575283343">
    <w:abstractNumId w:val="12"/>
  </w:num>
  <w:num w:numId="8" w16cid:durableId="929314008">
    <w:abstractNumId w:val="13"/>
  </w:num>
  <w:num w:numId="9" w16cid:durableId="2073848161">
    <w:abstractNumId w:val="15"/>
  </w:num>
  <w:num w:numId="10" w16cid:durableId="1614747015">
    <w:abstractNumId w:val="14"/>
  </w:num>
  <w:num w:numId="11" w16cid:durableId="1346395953">
    <w:abstractNumId w:val="6"/>
  </w:num>
  <w:num w:numId="12" w16cid:durableId="1350984313">
    <w:abstractNumId w:val="4"/>
  </w:num>
  <w:num w:numId="13" w16cid:durableId="235752888">
    <w:abstractNumId w:val="11"/>
  </w:num>
  <w:num w:numId="14" w16cid:durableId="382487558">
    <w:abstractNumId w:val="10"/>
  </w:num>
  <w:num w:numId="15" w16cid:durableId="623273454">
    <w:abstractNumId w:val="8"/>
  </w:num>
  <w:num w:numId="16" w16cid:durableId="333261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09"/>
    <w:rsid w:val="00024357"/>
    <w:rsid w:val="00063DC3"/>
    <w:rsid w:val="00074DE5"/>
    <w:rsid w:val="00075869"/>
    <w:rsid w:val="000B7654"/>
    <w:rsid w:val="000D2834"/>
    <w:rsid w:val="000E339C"/>
    <w:rsid w:val="000F346A"/>
    <w:rsid w:val="001076B9"/>
    <w:rsid w:val="00111F13"/>
    <w:rsid w:val="0012388B"/>
    <w:rsid w:val="001244EA"/>
    <w:rsid w:val="0013041B"/>
    <w:rsid w:val="001612A9"/>
    <w:rsid w:val="001857DD"/>
    <w:rsid w:val="001B2B2D"/>
    <w:rsid w:val="001B614D"/>
    <w:rsid w:val="001E1C9A"/>
    <w:rsid w:val="00240549"/>
    <w:rsid w:val="00241DB0"/>
    <w:rsid w:val="002606E4"/>
    <w:rsid w:val="00271BF8"/>
    <w:rsid w:val="0027343C"/>
    <w:rsid w:val="003015FF"/>
    <w:rsid w:val="0037449C"/>
    <w:rsid w:val="003816C1"/>
    <w:rsid w:val="003A27AC"/>
    <w:rsid w:val="003F42C1"/>
    <w:rsid w:val="003F6031"/>
    <w:rsid w:val="003F6EF2"/>
    <w:rsid w:val="00410914"/>
    <w:rsid w:val="00420BBE"/>
    <w:rsid w:val="00433580"/>
    <w:rsid w:val="0046313C"/>
    <w:rsid w:val="00474913"/>
    <w:rsid w:val="00486AB1"/>
    <w:rsid w:val="004B00E2"/>
    <w:rsid w:val="004B6CCB"/>
    <w:rsid w:val="004C04A5"/>
    <w:rsid w:val="004D0910"/>
    <w:rsid w:val="004E2918"/>
    <w:rsid w:val="004E324E"/>
    <w:rsid w:val="004F6DE3"/>
    <w:rsid w:val="004F6E9D"/>
    <w:rsid w:val="004F7018"/>
    <w:rsid w:val="0050157B"/>
    <w:rsid w:val="005303B9"/>
    <w:rsid w:val="0058551D"/>
    <w:rsid w:val="00591BF6"/>
    <w:rsid w:val="005C3F4C"/>
    <w:rsid w:val="0061116B"/>
    <w:rsid w:val="00646123"/>
    <w:rsid w:val="006858E1"/>
    <w:rsid w:val="00694639"/>
    <w:rsid w:val="006949F4"/>
    <w:rsid w:val="006D0187"/>
    <w:rsid w:val="006D14DC"/>
    <w:rsid w:val="006F20B9"/>
    <w:rsid w:val="006F59D5"/>
    <w:rsid w:val="00723EFF"/>
    <w:rsid w:val="00734629"/>
    <w:rsid w:val="00753A31"/>
    <w:rsid w:val="007540D0"/>
    <w:rsid w:val="00755024"/>
    <w:rsid w:val="00761538"/>
    <w:rsid w:val="007666DC"/>
    <w:rsid w:val="007C1227"/>
    <w:rsid w:val="007D18FA"/>
    <w:rsid w:val="007D283C"/>
    <w:rsid w:val="007D41A4"/>
    <w:rsid w:val="007F238D"/>
    <w:rsid w:val="007F60CC"/>
    <w:rsid w:val="00800121"/>
    <w:rsid w:val="00807C81"/>
    <w:rsid w:val="00824EC2"/>
    <w:rsid w:val="00874844"/>
    <w:rsid w:val="00895B74"/>
    <w:rsid w:val="008B326A"/>
    <w:rsid w:val="008D0910"/>
    <w:rsid w:val="008E0AFA"/>
    <w:rsid w:val="009043CF"/>
    <w:rsid w:val="009149D5"/>
    <w:rsid w:val="00917D6C"/>
    <w:rsid w:val="00927F49"/>
    <w:rsid w:val="00936302"/>
    <w:rsid w:val="00961ED6"/>
    <w:rsid w:val="00971CA2"/>
    <w:rsid w:val="009E4BF1"/>
    <w:rsid w:val="009F1249"/>
    <w:rsid w:val="009F7458"/>
    <w:rsid w:val="00A03CEB"/>
    <w:rsid w:val="00A043E8"/>
    <w:rsid w:val="00A56555"/>
    <w:rsid w:val="00A66A90"/>
    <w:rsid w:val="00A8339A"/>
    <w:rsid w:val="00A86B05"/>
    <w:rsid w:val="00AA3AD0"/>
    <w:rsid w:val="00AB3E95"/>
    <w:rsid w:val="00AC0FEC"/>
    <w:rsid w:val="00AC5920"/>
    <w:rsid w:val="00AE5F57"/>
    <w:rsid w:val="00B146FB"/>
    <w:rsid w:val="00B47B79"/>
    <w:rsid w:val="00B543E3"/>
    <w:rsid w:val="00B816E5"/>
    <w:rsid w:val="00BC5D74"/>
    <w:rsid w:val="00BE5989"/>
    <w:rsid w:val="00C01A02"/>
    <w:rsid w:val="00C03F55"/>
    <w:rsid w:val="00C6512A"/>
    <w:rsid w:val="00C75861"/>
    <w:rsid w:val="00CA6498"/>
    <w:rsid w:val="00CC1CB1"/>
    <w:rsid w:val="00CC4305"/>
    <w:rsid w:val="00CD5584"/>
    <w:rsid w:val="00D430AC"/>
    <w:rsid w:val="00D741DD"/>
    <w:rsid w:val="00DB33E7"/>
    <w:rsid w:val="00DC07C5"/>
    <w:rsid w:val="00DC74B2"/>
    <w:rsid w:val="00DD0D26"/>
    <w:rsid w:val="00DF3997"/>
    <w:rsid w:val="00DF7C09"/>
    <w:rsid w:val="00E016AE"/>
    <w:rsid w:val="00E01857"/>
    <w:rsid w:val="00E10438"/>
    <w:rsid w:val="00E2130E"/>
    <w:rsid w:val="00E40F15"/>
    <w:rsid w:val="00E4679F"/>
    <w:rsid w:val="00E646C2"/>
    <w:rsid w:val="00E66A1C"/>
    <w:rsid w:val="00E73D43"/>
    <w:rsid w:val="00E74E14"/>
    <w:rsid w:val="00E8226A"/>
    <w:rsid w:val="00E9093A"/>
    <w:rsid w:val="00EC0795"/>
    <w:rsid w:val="00EF6EC6"/>
    <w:rsid w:val="00EF7198"/>
    <w:rsid w:val="00F32743"/>
    <w:rsid w:val="00F735FD"/>
    <w:rsid w:val="00F8625F"/>
    <w:rsid w:val="00F93C5C"/>
    <w:rsid w:val="00FB4440"/>
    <w:rsid w:val="00FC3852"/>
    <w:rsid w:val="00FC3861"/>
    <w:rsid w:val="00FE3990"/>
    <w:rsid w:val="00FE51AF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0901E"/>
  <w15:chartTrackingRefBased/>
  <w15:docId w15:val="{F48795DB-A21B-4F03-A841-A02E1555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AC"/>
    <w:rPr>
      <w:rFonts w:ascii="Calibri" w:eastAsia="Calibri" w:hAnsi="Calibri" w:cs="Calibri"/>
      <w:color w:val="00000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22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1227"/>
  </w:style>
  <w:style w:type="paragraph" w:styleId="Footer">
    <w:name w:val="footer"/>
    <w:basedOn w:val="Normal"/>
    <w:link w:val="FooterChar"/>
    <w:uiPriority w:val="99"/>
    <w:unhideWhenUsed/>
    <w:rsid w:val="007C122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1227"/>
  </w:style>
  <w:style w:type="character" w:styleId="Hyperlink">
    <w:name w:val="Hyperlink"/>
    <w:basedOn w:val="DefaultParagraphFont"/>
    <w:uiPriority w:val="99"/>
    <w:unhideWhenUsed/>
    <w:rsid w:val="007C1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22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5FD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313C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oSpacing">
    <w:name w:val="No Spacing"/>
    <w:uiPriority w:val="1"/>
    <w:qFormat/>
    <w:rsid w:val="003A27AC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paragraph" w:customStyle="1" w:styleId="gmail-m-5048618487081626964msolistparagraph">
    <w:name w:val="gmail-m_-5048618487081626964msolistparagraph"/>
    <w:basedOn w:val="Normal"/>
    <w:rsid w:val="00734629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paragraph" w:styleId="NormalWeb">
    <w:name w:val="Normal (Web)"/>
    <w:basedOn w:val="Normal"/>
    <w:uiPriority w:val="99"/>
    <w:semiHidden/>
    <w:unhideWhenUsed/>
    <w:rsid w:val="00E0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E0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B2B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B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B2B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B2B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4fecd0-8429-47fe-adc9-e08e4f8d7991">
      <Terms xmlns="http://schemas.microsoft.com/office/infopath/2007/PartnerControls"/>
    </lcf76f155ced4ddcb4097134ff3c332f>
    <TaxCatchAll xmlns="6f95a7ba-9547-4b1b-841e-57b12b987d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56600DFCAD5489774E4313EED0212" ma:contentTypeVersion="19" ma:contentTypeDescription="Create a new document." ma:contentTypeScope="" ma:versionID="d190006dc94ae7c9c714f6237baed96f">
  <xsd:schema xmlns:xsd="http://www.w3.org/2001/XMLSchema" xmlns:xs="http://www.w3.org/2001/XMLSchema" xmlns:p="http://schemas.microsoft.com/office/2006/metadata/properties" xmlns:ns2="974fecd0-8429-47fe-adc9-e08e4f8d7991" xmlns:ns3="6f95a7ba-9547-4b1b-841e-57b12b987dc4" targetNamespace="http://schemas.microsoft.com/office/2006/metadata/properties" ma:root="true" ma:fieldsID="3945f521dded11383677cc5f2cf98a88" ns2:_="" ns3:_="">
    <xsd:import namespace="974fecd0-8429-47fe-adc9-e08e4f8d7991"/>
    <xsd:import namespace="6f95a7ba-9547-4b1b-841e-57b12b987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fecd0-8429-47fe-adc9-e08e4f8d7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0419de-2df9-4a0a-b8b9-ecc12706f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7ba-9547-4b1b-841e-57b12b987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f00de2-efe2-4876-a546-3e878514a77b}" ma:internalName="TaxCatchAll" ma:showField="CatchAllData" ma:web="6f95a7ba-9547-4b1b-841e-57b12b987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E888C-663D-409A-94F8-24F07868DC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2FA35-09A8-45FE-83D7-84B9945FB80A}">
  <ds:schemaRefs>
    <ds:schemaRef ds:uri="http://schemas.microsoft.com/office/2006/metadata/properties"/>
    <ds:schemaRef ds:uri="http://schemas.microsoft.com/office/infopath/2007/PartnerControls"/>
    <ds:schemaRef ds:uri="974fecd0-8429-47fe-adc9-e08e4f8d7991"/>
    <ds:schemaRef ds:uri="6f95a7ba-9547-4b1b-841e-57b12b987dc4"/>
  </ds:schemaRefs>
</ds:datastoreItem>
</file>

<file path=customXml/itemProps3.xml><?xml version="1.0" encoding="utf-8"?>
<ds:datastoreItem xmlns:ds="http://schemas.openxmlformats.org/officeDocument/2006/customXml" ds:itemID="{69B0F0A6-AFA1-46F3-AEF6-50695B94C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fecd0-8429-47fe-adc9-e08e4f8d7991"/>
    <ds:schemaRef ds:uri="6f95a7ba-9547-4b1b-841e-57b12b987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</dc:creator>
  <cp:keywords/>
  <dc:description/>
  <cp:lastModifiedBy>Shona Bannatyne</cp:lastModifiedBy>
  <cp:revision>66</cp:revision>
  <cp:lastPrinted>2019-11-18T11:48:00Z</cp:lastPrinted>
  <dcterms:created xsi:type="dcterms:W3CDTF">2020-03-13T11:02:00Z</dcterms:created>
  <dcterms:modified xsi:type="dcterms:W3CDTF">2026-06-30T07:07:00Z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0x0101002FA56600DFCAD5489774E4313EED0212</vt:lpwstr>
  </property>
  <property fmtid="{D5CDD505-2E9C-101B-9397-08002B2CF9AE}" pid="3" name="Order">
    <vt:r8>1242800</vt:r8>
  </property>
  <property fmtid="{D5CDD505-2E9C-101B-9397-08002B2CF9AE}" pid="4" name="MediaServiceImageTags">
    <vt:lpwstr/>
  </property>
</Properties>
</file>